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A372" w14:textId="457F8BCA" w:rsidR="00BB077E" w:rsidRPr="00D75F4F" w:rsidRDefault="005A6317">
      <w:pPr>
        <w:rPr>
          <w:b/>
          <w:bCs/>
        </w:rPr>
      </w:pPr>
      <w:r>
        <w:rPr>
          <w:b/>
          <w:bCs/>
        </w:rPr>
        <w:t xml:space="preserve">How many </w:t>
      </w:r>
      <w:r w:rsidR="00BB077E" w:rsidRPr="00D75F4F">
        <w:rPr>
          <w:b/>
          <w:bCs/>
        </w:rPr>
        <w:t>Minnesotans read newspapers</w:t>
      </w:r>
      <w:r>
        <w:rPr>
          <w:b/>
          <w:bCs/>
        </w:rPr>
        <w:t>?</w:t>
      </w:r>
    </w:p>
    <w:p w14:paraId="7AFF0523" w14:textId="77777777" w:rsidR="006B262A" w:rsidRDefault="001247BD" w:rsidP="00D75F4F">
      <w:pPr>
        <w:spacing w:after="0"/>
      </w:pPr>
      <w:r>
        <w:t xml:space="preserve">Minnesota is home to 14,000 lakes, </w:t>
      </w:r>
      <w:r w:rsidR="001654AC">
        <w:t xml:space="preserve">12,000 loons, </w:t>
      </w:r>
      <w:r w:rsidR="00D75F4F">
        <w:t xml:space="preserve">135,000 seasonal lake cabins and 3.9 million newspaper readers. </w:t>
      </w:r>
      <w:r w:rsidR="006B262A">
        <w:t xml:space="preserve">Really? </w:t>
      </w:r>
    </w:p>
    <w:p w14:paraId="44D52693" w14:textId="68159454" w:rsidR="00744651" w:rsidRDefault="006B262A" w:rsidP="00D75F4F">
      <w:pPr>
        <w:spacing w:after="0"/>
      </w:pPr>
      <w:r>
        <w:t>Really. Every month, 86% of Minnesota adults read newspapers</w:t>
      </w:r>
      <w:r w:rsidR="007E2718">
        <w:t>’</w:t>
      </w:r>
      <w:r w:rsidR="00635A8E">
        <w:t xml:space="preserve"> print and online issues</w:t>
      </w:r>
      <w:r>
        <w:t>, according to a new Minnesota Market Study conducted by Coda Ventures.</w:t>
      </w:r>
      <w:r w:rsidR="00744651">
        <w:t xml:space="preserve"> The study measure</w:t>
      </w:r>
      <w:r w:rsidR="008A376A">
        <w:t>s</w:t>
      </w:r>
      <w:r w:rsidR="00744651">
        <w:t xml:space="preserve"> media usage and purchase behavior of Minnesota adults across urban and rural zip codes</w:t>
      </w:r>
      <w:r w:rsidR="00607996">
        <w:t xml:space="preserve"> (see full-page ad in this issue). </w:t>
      </w:r>
    </w:p>
    <w:p w14:paraId="5A7DB130" w14:textId="083C7344" w:rsidR="00D75F4F" w:rsidRDefault="00F228A8" w:rsidP="00D75F4F">
      <w:pPr>
        <w:spacing w:after="0"/>
      </w:pPr>
      <w:r>
        <w:t xml:space="preserve">The </w:t>
      </w:r>
      <w:r w:rsidR="00635A8E">
        <w:t>3.9 million</w:t>
      </w:r>
      <w:r w:rsidR="00625968">
        <w:t xml:space="preserve"> Minnesota newspaper readers</w:t>
      </w:r>
      <w:r>
        <w:t xml:space="preserve"> number</w:t>
      </w:r>
      <w:r w:rsidR="00164E89">
        <w:t xml:space="preserve"> </w:t>
      </w:r>
      <w:r w:rsidR="004B0541">
        <w:t xml:space="preserve">might not </w:t>
      </w:r>
      <w:r w:rsidR="006B262A">
        <w:t>come as a surprise to you</w:t>
      </w:r>
      <w:r w:rsidR="004B0541">
        <w:t>. After</w:t>
      </w:r>
      <w:r w:rsidR="004C6E0D">
        <w:t xml:space="preserve"> </w:t>
      </w:r>
      <w:r w:rsidR="004B0541">
        <w:t xml:space="preserve">all, you </w:t>
      </w:r>
      <w:r w:rsidR="00744651">
        <w:t xml:space="preserve">are reading a newspaper </w:t>
      </w:r>
      <w:r>
        <w:t xml:space="preserve">right </w:t>
      </w:r>
      <w:r w:rsidR="00744651">
        <w:t>now.</w:t>
      </w:r>
      <w:r w:rsidR="00164E89">
        <w:t xml:space="preserve"> You are </w:t>
      </w:r>
      <w:r w:rsidR="00A84C05">
        <w:t>in</w:t>
      </w:r>
      <w:r w:rsidR="00164E89">
        <w:t xml:space="preserve"> the majority of </w:t>
      </w:r>
      <w:r w:rsidR="00A84C05">
        <w:t>Minnesotans</w:t>
      </w:r>
      <w:r w:rsidR="00164E89">
        <w:t xml:space="preserve"> who value </w:t>
      </w:r>
      <w:r w:rsidR="00E21006">
        <w:t xml:space="preserve">your </w:t>
      </w:r>
      <w:r w:rsidR="00164E89">
        <w:t>news</w:t>
      </w:r>
      <w:r w:rsidR="007529BC">
        <w:t>pape</w:t>
      </w:r>
      <w:r w:rsidR="00E21006">
        <w:t>r’s</w:t>
      </w:r>
      <w:r w:rsidR="007529BC">
        <w:t xml:space="preserve"> local news</w:t>
      </w:r>
      <w:r w:rsidR="00164E89">
        <w:t xml:space="preserve"> </w:t>
      </w:r>
      <w:r w:rsidR="00635A8E">
        <w:t>and ads</w:t>
      </w:r>
      <w:r w:rsidR="007529BC">
        <w:t xml:space="preserve">. </w:t>
      </w:r>
    </w:p>
    <w:p w14:paraId="0564B018" w14:textId="05D14EB6" w:rsidR="00F71593" w:rsidRDefault="00F71593" w:rsidP="00D75F4F">
      <w:pPr>
        <w:spacing w:after="0"/>
      </w:pPr>
      <w:r>
        <w:t xml:space="preserve">Who are these </w:t>
      </w:r>
      <w:r w:rsidR="004B0541">
        <w:t xml:space="preserve">3.9 million Minnesota </w:t>
      </w:r>
      <w:r>
        <w:t xml:space="preserve">newspaper readers? </w:t>
      </w:r>
      <w:r w:rsidR="004B0541">
        <w:t xml:space="preserve">Coda reports: </w:t>
      </w:r>
    </w:p>
    <w:p w14:paraId="0BA1CA1D" w14:textId="313E4C1D" w:rsidR="00F71593" w:rsidRDefault="00F71593" w:rsidP="00F71593">
      <w:pPr>
        <w:pStyle w:val="ListParagraph"/>
        <w:numPr>
          <w:ilvl w:val="0"/>
          <w:numId w:val="2"/>
        </w:numPr>
        <w:spacing w:after="0"/>
      </w:pPr>
      <w:r>
        <w:t>78% are under age 65</w:t>
      </w:r>
      <w:r w:rsidR="00AC7C87">
        <w:t>,</w:t>
      </w:r>
    </w:p>
    <w:p w14:paraId="6C0361EE" w14:textId="3DFABF04" w:rsidR="00F71593" w:rsidRDefault="00F71593" w:rsidP="00F71593">
      <w:pPr>
        <w:pStyle w:val="ListParagraph"/>
        <w:numPr>
          <w:ilvl w:val="0"/>
          <w:numId w:val="2"/>
        </w:numPr>
        <w:spacing w:after="0"/>
      </w:pPr>
      <w:r>
        <w:t>68% are homeowners</w:t>
      </w:r>
      <w:r w:rsidR="00AC7C87">
        <w:t>,</w:t>
      </w:r>
    </w:p>
    <w:p w14:paraId="1E387A5F" w14:textId="577EC50F" w:rsidR="00F71593" w:rsidRDefault="00F71593" w:rsidP="00F71593">
      <w:pPr>
        <w:pStyle w:val="ListParagraph"/>
        <w:numPr>
          <w:ilvl w:val="0"/>
          <w:numId w:val="2"/>
        </w:numPr>
        <w:spacing w:after="0"/>
      </w:pPr>
      <w:r>
        <w:t>77% believe they have a responsibility to shape the future of their communities</w:t>
      </w:r>
      <w:r w:rsidR="00AC7C87">
        <w:t>,</w:t>
      </w:r>
    </w:p>
    <w:p w14:paraId="316C2D6E" w14:textId="355AAAAA" w:rsidR="00F71593" w:rsidRDefault="00F71593" w:rsidP="00F71593">
      <w:pPr>
        <w:pStyle w:val="ListParagraph"/>
        <w:numPr>
          <w:ilvl w:val="0"/>
          <w:numId w:val="2"/>
        </w:numPr>
        <w:spacing w:after="0"/>
      </w:pPr>
      <w:r>
        <w:t>77% vote in local elections, 84% vote in state and national elections</w:t>
      </w:r>
      <w:r w:rsidR="00AC7C87">
        <w:t>,</w:t>
      </w:r>
      <w:r>
        <w:t xml:space="preserve"> </w:t>
      </w:r>
    </w:p>
    <w:p w14:paraId="40CE082B" w14:textId="725209E8" w:rsidR="00F71593" w:rsidRDefault="00F71593" w:rsidP="00F71593">
      <w:pPr>
        <w:pStyle w:val="ListParagraph"/>
        <w:numPr>
          <w:ilvl w:val="0"/>
          <w:numId w:val="2"/>
        </w:numPr>
        <w:spacing w:after="0"/>
      </w:pPr>
      <w:r>
        <w:t>80% believe newspaper advertising is important</w:t>
      </w:r>
      <w:r w:rsidR="00AC7C87">
        <w:t>,</w:t>
      </w:r>
    </w:p>
    <w:p w14:paraId="630D31E0" w14:textId="5052F46E" w:rsidR="00F41CB4" w:rsidRDefault="00F41CB4" w:rsidP="00F71593">
      <w:pPr>
        <w:pStyle w:val="ListParagraph"/>
        <w:numPr>
          <w:ilvl w:val="0"/>
          <w:numId w:val="2"/>
        </w:numPr>
        <w:spacing w:after="0"/>
      </w:pPr>
      <w:r>
        <w:t>69% take action as a result of newspaper advertising</w:t>
      </w:r>
      <w:r w:rsidR="00AC7C87">
        <w:t>,</w:t>
      </w:r>
    </w:p>
    <w:p w14:paraId="7F2893C2" w14:textId="1977F036" w:rsidR="005002F3" w:rsidRDefault="005002F3" w:rsidP="00F71593">
      <w:pPr>
        <w:pStyle w:val="ListParagraph"/>
        <w:numPr>
          <w:ilvl w:val="0"/>
          <w:numId w:val="2"/>
        </w:numPr>
        <w:spacing w:after="0"/>
      </w:pPr>
      <w:r>
        <w:t>57% use newspapers to decide wh</w:t>
      </w:r>
      <w:r w:rsidR="00E21006">
        <w:t>ich</w:t>
      </w:r>
      <w:r>
        <w:t xml:space="preserve"> products to buy</w:t>
      </w:r>
      <w:r w:rsidR="00AC7C87">
        <w:t>,</w:t>
      </w:r>
      <w:r>
        <w:t xml:space="preserve"> </w:t>
      </w:r>
    </w:p>
    <w:p w14:paraId="58DF9293" w14:textId="76059695" w:rsidR="007529BC" w:rsidRDefault="007529BC" w:rsidP="00F71593">
      <w:pPr>
        <w:pStyle w:val="ListParagraph"/>
        <w:numPr>
          <w:ilvl w:val="0"/>
          <w:numId w:val="2"/>
        </w:numPr>
        <w:spacing w:after="0"/>
      </w:pPr>
      <w:r>
        <w:t xml:space="preserve">72% have lived in the community </w:t>
      </w:r>
      <w:r w:rsidR="00EC5DD8">
        <w:t>5</w:t>
      </w:r>
      <w:r>
        <w:t xml:space="preserve"> or more years</w:t>
      </w:r>
      <w:r w:rsidR="00AC7C87">
        <w:t>,</w:t>
      </w:r>
      <w:r>
        <w:t xml:space="preserve"> </w:t>
      </w:r>
    </w:p>
    <w:p w14:paraId="207D4456" w14:textId="16737386" w:rsidR="007529BC" w:rsidRDefault="007529BC" w:rsidP="00F71593">
      <w:pPr>
        <w:pStyle w:val="ListParagraph"/>
        <w:numPr>
          <w:ilvl w:val="0"/>
          <w:numId w:val="2"/>
        </w:numPr>
        <w:spacing w:after="0"/>
      </w:pPr>
      <w:r>
        <w:t>91% of the people</w:t>
      </w:r>
      <w:r w:rsidR="00036A9C">
        <w:t xml:space="preserve"> </w:t>
      </w:r>
      <w:r w:rsidR="00653A15">
        <w:t>who contact</w:t>
      </w:r>
      <w:r w:rsidR="005A6317">
        <w:t xml:space="preserve"> </w:t>
      </w:r>
      <w:r w:rsidR="00741E17">
        <w:t>elected officials/community leaders</w:t>
      </w:r>
      <w:r w:rsidR="00AC7C87">
        <w:t>, and</w:t>
      </w:r>
    </w:p>
    <w:p w14:paraId="2B8363F0" w14:textId="7E5F409F" w:rsidR="00741E17" w:rsidRDefault="00741E17" w:rsidP="00F71593">
      <w:pPr>
        <w:pStyle w:val="ListParagraph"/>
        <w:numPr>
          <w:ilvl w:val="0"/>
          <w:numId w:val="2"/>
        </w:numPr>
        <w:spacing w:after="0"/>
      </w:pPr>
      <w:r>
        <w:t>92% of the people plan</w:t>
      </w:r>
      <w:r w:rsidR="00036A9C">
        <w:t>ning</w:t>
      </w:r>
      <w:r>
        <w:t xml:space="preserve"> to attend local events such as festivals, fairs, concerts, sports</w:t>
      </w:r>
      <w:r w:rsidR="00AC7C87">
        <w:t xml:space="preserve"> and </w:t>
      </w:r>
      <w:r>
        <w:t>bars</w:t>
      </w:r>
    </w:p>
    <w:p w14:paraId="3BF3C588" w14:textId="2ABB5C3A" w:rsidR="004B0541" w:rsidRDefault="00635A8E" w:rsidP="004B0541">
      <w:pPr>
        <w:spacing w:after="0"/>
      </w:pPr>
      <w:r>
        <w:t xml:space="preserve">Minnesotans </w:t>
      </w:r>
      <w:r w:rsidR="008C0594">
        <w:t xml:space="preserve">said they </w:t>
      </w:r>
      <w:r>
        <w:t>rely on local newspapers as their primary sou</w:t>
      </w:r>
      <w:r w:rsidR="00F41CB4">
        <w:t>r</w:t>
      </w:r>
      <w:r>
        <w:t xml:space="preserve">ce of news and information about schools, local government, high school sports, local entertainment, candidates/ballot issues, crime and safety.  </w:t>
      </w:r>
    </w:p>
    <w:p w14:paraId="0798F0E5" w14:textId="675ABA07" w:rsidR="00F41CB4" w:rsidRDefault="005A6317" w:rsidP="004B0541">
      <w:pPr>
        <w:spacing w:after="0"/>
      </w:pPr>
      <w:r>
        <w:t xml:space="preserve">Minnesotans </w:t>
      </w:r>
      <w:r w:rsidR="00625968">
        <w:t>rely on newspapers for local advertising</w:t>
      </w:r>
      <w:r>
        <w:t>, too</w:t>
      </w:r>
      <w:r w:rsidR="00625968">
        <w:t xml:space="preserve">. Most, 69%, </w:t>
      </w:r>
      <w:r>
        <w:t xml:space="preserve">said they </w:t>
      </w:r>
      <w:r w:rsidR="00625968">
        <w:t xml:space="preserve">take action on newspaper ads. </w:t>
      </w:r>
    </w:p>
    <w:p w14:paraId="1F0C3BC6" w14:textId="013E4D5A" w:rsidR="006520EA" w:rsidRDefault="006520EA" w:rsidP="00D75F4F">
      <w:pPr>
        <w:spacing w:after="0"/>
      </w:pPr>
      <w:r>
        <w:t>Minnesota</w:t>
      </w:r>
      <w:r w:rsidR="00625968">
        <w:t xml:space="preserve">ns </w:t>
      </w:r>
      <w:r>
        <w:t>set</w:t>
      </w:r>
      <w:r w:rsidR="00625968">
        <w:t xml:space="preserve"> </w:t>
      </w:r>
      <w:r>
        <w:t>a high bar in many areas</w:t>
      </w:r>
      <w:r w:rsidR="00957282">
        <w:t xml:space="preserve">. </w:t>
      </w:r>
      <w:r w:rsidR="00E21006">
        <w:t xml:space="preserve">Think about it. </w:t>
      </w:r>
      <w:r w:rsidR="0057730C">
        <w:t xml:space="preserve">The </w:t>
      </w:r>
      <w:r w:rsidR="00AC7C87">
        <w:t>G</w:t>
      </w:r>
      <w:r w:rsidR="0057730C">
        <w:t xml:space="preserve">opher </w:t>
      </w:r>
      <w:r w:rsidR="00AC7C87">
        <w:t>S</w:t>
      </w:r>
      <w:r w:rsidR="0057730C">
        <w:t>tate has the nation</w:t>
      </w:r>
      <w:r w:rsidR="00712CBE">
        <w:t>’s</w:t>
      </w:r>
      <w:r w:rsidR="00342F61">
        <w:t xml:space="preserve"> </w:t>
      </w:r>
      <w:r w:rsidR="0057730C">
        <w:t>greatest voting participation rate</w:t>
      </w:r>
      <w:r w:rsidR="008A376A">
        <w:t>,</w:t>
      </w:r>
      <w:r w:rsidR="0057730C">
        <w:t xml:space="preserve"> </w:t>
      </w:r>
      <w:r w:rsidR="00B974FC">
        <w:t>not to mention</w:t>
      </w:r>
      <w:r w:rsidR="000A5E76">
        <w:t xml:space="preserve"> </w:t>
      </w:r>
      <w:r w:rsidR="00957282">
        <w:t>an</w:t>
      </w:r>
      <w:r w:rsidR="008A376A">
        <w:t xml:space="preserve"> impressive </w:t>
      </w:r>
      <w:r w:rsidR="00957282">
        <w:t xml:space="preserve">variety of </w:t>
      </w:r>
      <w:r w:rsidR="00CC57D6">
        <w:t>Paul Buny</w:t>
      </w:r>
      <w:r w:rsidR="008A376A">
        <w:t>a</w:t>
      </w:r>
      <w:r w:rsidR="00CC57D6">
        <w:t>n statues and</w:t>
      </w:r>
      <w:r w:rsidR="008A376A">
        <w:t xml:space="preserve"> the largest</w:t>
      </w:r>
      <w:r w:rsidR="00CC57D6">
        <w:t xml:space="preserve"> ball of twine</w:t>
      </w:r>
      <w:r w:rsidR="008A376A">
        <w:t xml:space="preserve"> collected by one man</w:t>
      </w:r>
      <w:r w:rsidR="00CC57D6">
        <w:t xml:space="preserve">. </w:t>
      </w:r>
    </w:p>
    <w:p w14:paraId="67BDC5F4" w14:textId="4E2A238D" w:rsidR="00957282" w:rsidRDefault="00A93F0D" w:rsidP="00D75F4F">
      <w:pPr>
        <w:spacing w:after="0"/>
      </w:pPr>
      <w:r>
        <w:t xml:space="preserve">Minnesota’s </w:t>
      </w:r>
      <w:r w:rsidR="00B974FC">
        <w:t>lofty</w:t>
      </w:r>
      <w:r w:rsidR="0074750E">
        <w:t xml:space="preserve"> </w:t>
      </w:r>
      <w:r>
        <w:t xml:space="preserve">newspaper readership and action taken on newspaper ads </w:t>
      </w:r>
      <w:r w:rsidR="0057730C">
        <w:t>is</w:t>
      </w:r>
      <w:r w:rsidR="007E2718">
        <w:t xml:space="preserve"> </w:t>
      </w:r>
      <w:r w:rsidR="0057730C">
        <w:t>impressive</w:t>
      </w:r>
      <w:r w:rsidR="00E21006">
        <w:t xml:space="preserve">. </w:t>
      </w:r>
      <w:r w:rsidR="000A5E76">
        <w:t xml:space="preserve">It makes sense </w:t>
      </w:r>
      <w:r w:rsidR="0074750E">
        <w:t xml:space="preserve">readers who </w:t>
      </w:r>
      <w:r w:rsidR="007E2718">
        <w:t xml:space="preserve">vote </w:t>
      </w:r>
      <w:r w:rsidR="0057730C">
        <w:t>want</w:t>
      </w:r>
      <w:r w:rsidR="00E21006">
        <w:t xml:space="preserve"> to </w:t>
      </w:r>
      <w:r>
        <w:t>learn</w:t>
      </w:r>
      <w:r w:rsidR="00E21006">
        <w:t xml:space="preserve"> about</w:t>
      </w:r>
      <w:r w:rsidR="00926AEF">
        <w:t xml:space="preserve"> local</w:t>
      </w:r>
      <w:r w:rsidR="00E21006">
        <w:t xml:space="preserve"> elections, </w:t>
      </w:r>
      <w:r w:rsidR="0057730C">
        <w:t xml:space="preserve">learn about </w:t>
      </w:r>
      <w:r w:rsidR="00E21006">
        <w:t>candidates running</w:t>
      </w:r>
      <w:r w:rsidR="00AC7C87">
        <w:t>,</w:t>
      </w:r>
      <w:r w:rsidR="00E21006">
        <w:t xml:space="preserve"> and </w:t>
      </w:r>
      <w:r w:rsidR="0057730C">
        <w:t xml:space="preserve">learn </w:t>
      </w:r>
      <w:r w:rsidR="0031765E">
        <w:t xml:space="preserve">about </w:t>
      </w:r>
      <w:r w:rsidR="0074750E">
        <w:t xml:space="preserve">local </w:t>
      </w:r>
      <w:r w:rsidR="00E21006">
        <w:t xml:space="preserve">issues from </w:t>
      </w:r>
      <w:r w:rsidR="0031765E">
        <w:t xml:space="preserve">a trustworthy local news source. </w:t>
      </w:r>
      <w:r w:rsidR="00926AEF">
        <w:t>W</w:t>
      </w:r>
      <w:r>
        <w:t>ise candidates</w:t>
      </w:r>
      <w:r w:rsidR="009315A0">
        <w:t xml:space="preserve"> </w:t>
      </w:r>
      <w:r w:rsidR="002C36C5">
        <w:t xml:space="preserve">and businesses </w:t>
      </w:r>
      <w:r>
        <w:t xml:space="preserve">buy ads in these same news pages where 80% </w:t>
      </w:r>
      <w:r w:rsidR="00867AEB">
        <w:t xml:space="preserve">of its readers </w:t>
      </w:r>
      <w:r>
        <w:t xml:space="preserve">believe newspaper ads are important. </w:t>
      </w:r>
    </w:p>
    <w:p w14:paraId="127A3F85" w14:textId="41A2B85B" w:rsidR="00E21006" w:rsidRDefault="00E21006" w:rsidP="00D75F4F">
      <w:pPr>
        <w:spacing w:after="0"/>
      </w:pPr>
      <w:r>
        <w:t>Minnesota is home to 275 newspapers</w:t>
      </w:r>
      <w:r w:rsidR="0031765E">
        <w:t xml:space="preserve">. Unlike other states, every one of Minnesota’s 87 counties has a newspaper. Most </w:t>
      </w:r>
      <w:r w:rsidR="006D711C">
        <w:t xml:space="preserve">counties </w:t>
      </w:r>
      <w:r w:rsidR="0031765E">
        <w:t xml:space="preserve">have multiple newspapers. </w:t>
      </w:r>
      <w:r w:rsidR="00EB2D75">
        <w:t>And m</w:t>
      </w:r>
      <w:r w:rsidR="006D711C">
        <w:t>any</w:t>
      </w:r>
      <w:r w:rsidR="00EB2D75">
        <w:t xml:space="preserve"> </w:t>
      </w:r>
      <w:r w:rsidR="006D711C">
        <w:t xml:space="preserve">newspapers </w:t>
      </w:r>
      <w:r w:rsidR="00EB2D75">
        <w:t xml:space="preserve">are hiring. </w:t>
      </w:r>
      <w:r w:rsidR="00B974FC">
        <w:t xml:space="preserve">Really? </w:t>
      </w:r>
      <w:r w:rsidR="00EB2D75">
        <w:t xml:space="preserve">Check out </w:t>
      </w:r>
      <w:hyperlink r:id="rId5" w:history="1">
        <w:r w:rsidR="00EB2D75" w:rsidRPr="0015570E">
          <w:rPr>
            <w:rStyle w:val="Hyperlink"/>
          </w:rPr>
          <w:t>www.mna.org/member-classified</w:t>
        </w:r>
      </w:hyperlink>
      <w:r w:rsidR="00EB2D75">
        <w:t xml:space="preserve"> to see dozens of </w:t>
      </w:r>
      <w:r w:rsidR="004C6E0D">
        <w:t xml:space="preserve">current </w:t>
      </w:r>
      <w:r w:rsidR="00EB2D75">
        <w:t xml:space="preserve">job openings. </w:t>
      </w:r>
    </w:p>
    <w:p w14:paraId="322B7DBC" w14:textId="6C4F72F4" w:rsidR="002C36C5" w:rsidRDefault="00DC1845" w:rsidP="00D75F4F">
      <w:pPr>
        <w:spacing w:after="0"/>
      </w:pPr>
      <w:r>
        <w:t>However, s</w:t>
      </w:r>
      <w:r w:rsidR="009315A0">
        <w:t xml:space="preserve">ome </w:t>
      </w:r>
      <w:r>
        <w:t>U.S.</w:t>
      </w:r>
      <w:r w:rsidR="009315A0">
        <w:t xml:space="preserve"> and Minnesota</w:t>
      </w:r>
      <w:r w:rsidR="002C36C5">
        <w:t xml:space="preserve"> </w:t>
      </w:r>
      <w:r>
        <w:t xml:space="preserve">cities </w:t>
      </w:r>
      <w:r w:rsidR="009315A0">
        <w:t>don’t have</w:t>
      </w:r>
      <w:r w:rsidR="002C36C5">
        <w:t xml:space="preserve"> a community newspaper. Studies find cities and counties without </w:t>
      </w:r>
      <w:r>
        <w:t xml:space="preserve">a community </w:t>
      </w:r>
      <w:r w:rsidR="002C36C5">
        <w:t xml:space="preserve">newspaper pay higher taxes because no reporters are watching local governments, have lower voter turnout, </w:t>
      </w:r>
      <w:r>
        <w:t xml:space="preserve">have </w:t>
      </w:r>
      <w:r w:rsidR="002C36C5">
        <w:t xml:space="preserve">fewer candidates running for office and more partisanship. </w:t>
      </w:r>
    </w:p>
    <w:p w14:paraId="77CACCAE" w14:textId="1A876216" w:rsidR="00EB2D75" w:rsidRDefault="00B65FF0" w:rsidP="00D75F4F">
      <w:pPr>
        <w:spacing w:after="0"/>
      </w:pPr>
      <w:r>
        <w:t>Minnesot</w:t>
      </w:r>
      <w:r w:rsidR="00604897">
        <w:t xml:space="preserve">a’s </w:t>
      </w:r>
      <w:r>
        <w:t>3.9 million</w:t>
      </w:r>
      <w:r w:rsidR="00604897">
        <w:t xml:space="preserve"> newspaper readers could fill up U.S. Bank Stadium</w:t>
      </w:r>
      <w:r w:rsidR="00AB20E1">
        <w:t>’s 73,000 seats</w:t>
      </w:r>
      <w:r w:rsidR="00604897">
        <w:t xml:space="preserve"> 53 times and still have a waiting line. </w:t>
      </w:r>
      <w:r w:rsidR="007647E6">
        <w:t>Picture</w:t>
      </w:r>
      <w:r w:rsidR="00AB20E1">
        <w:t xml:space="preserve"> 53 U.S. Bank Stadiums. That’s a lot of </w:t>
      </w:r>
      <w:r w:rsidR="00000B2C">
        <w:t>readers.</w:t>
      </w:r>
      <w:r w:rsidR="00087E01">
        <w:t xml:space="preserve"> </w:t>
      </w:r>
      <w:r w:rsidR="00F84F48">
        <w:t>And Minnesota n</w:t>
      </w:r>
      <w:r w:rsidR="00DC1845">
        <w:t>ewspaper readers n</w:t>
      </w:r>
      <w:r w:rsidR="00087E01">
        <w:t xml:space="preserve">early double the 2 million Minnesota State Fair </w:t>
      </w:r>
      <w:r w:rsidR="00D002E3">
        <w:t xml:space="preserve">goers. </w:t>
      </w:r>
    </w:p>
    <w:p w14:paraId="1A774CCF" w14:textId="33AB7FF3" w:rsidR="00AB20E1" w:rsidRDefault="009315A0" w:rsidP="00D75F4F">
      <w:pPr>
        <w:spacing w:after="0"/>
      </w:pPr>
      <w:r>
        <w:lastRenderedPageBreak/>
        <w:t>T</w:t>
      </w:r>
      <w:r w:rsidR="00AB20E1">
        <w:t>he pandemic</w:t>
      </w:r>
      <w:r>
        <w:t xml:space="preserve"> was tough for many businesses. But </w:t>
      </w:r>
      <w:r w:rsidR="00AB20E1">
        <w:t xml:space="preserve">Minnesotans desire for </w:t>
      </w:r>
      <w:r w:rsidR="00374EAE">
        <w:t xml:space="preserve">local </w:t>
      </w:r>
      <w:r w:rsidR="00AB20E1">
        <w:t>news</w:t>
      </w:r>
      <w:r>
        <w:t xml:space="preserve"> </w:t>
      </w:r>
      <w:r w:rsidR="00F1398C">
        <w:t xml:space="preserve">and shopping </w:t>
      </w:r>
      <w:r>
        <w:t>grew</w:t>
      </w:r>
      <w:r w:rsidR="00AB20E1">
        <w:t xml:space="preserve">. Many newspapers saw </w:t>
      </w:r>
      <w:r w:rsidR="00F228A8">
        <w:t>a</w:t>
      </w:r>
      <w:r w:rsidR="00AB20E1">
        <w:t xml:space="preserve"> 30% bump in </w:t>
      </w:r>
      <w:r w:rsidR="00374EAE">
        <w:t xml:space="preserve">online </w:t>
      </w:r>
      <w:r w:rsidR="00AB20E1">
        <w:t>readers</w:t>
      </w:r>
      <w:r w:rsidR="0065331C">
        <w:t xml:space="preserve"> seeking local health and school news. During the same pandemic </w:t>
      </w:r>
      <w:r w:rsidR="00036A9C">
        <w:t>period</w:t>
      </w:r>
      <w:r w:rsidR="0065331C">
        <w:t xml:space="preserve">, </w:t>
      </w:r>
      <w:r w:rsidR="00E32BA7">
        <w:t>a good number</w:t>
      </w:r>
      <w:r w:rsidR="00F1398C">
        <w:t xml:space="preserve"> of </w:t>
      </w:r>
      <w:r w:rsidR="0065331C">
        <w:t>Minnesota newspapers also</w:t>
      </w:r>
      <w:r w:rsidR="00374EAE">
        <w:t xml:space="preserve"> grew </w:t>
      </w:r>
      <w:r w:rsidR="00AB20E1">
        <w:t xml:space="preserve">subscriptions. </w:t>
      </w:r>
      <w:r w:rsidR="0065331C">
        <w:t>C</w:t>
      </w:r>
      <w:r w:rsidR="00AB20E1">
        <w:t>ommunity members</w:t>
      </w:r>
      <w:r w:rsidR="0065331C">
        <w:t>, like you,</w:t>
      </w:r>
      <w:r w:rsidR="00AB20E1">
        <w:t xml:space="preserve"> felt a need or desire to support their </w:t>
      </w:r>
      <w:r w:rsidR="0065331C">
        <w:t xml:space="preserve">hometown </w:t>
      </w:r>
      <w:r>
        <w:t xml:space="preserve">and hometown </w:t>
      </w:r>
      <w:r w:rsidR="00AB20E1">
        <w:t xml:space="preserve">newspaper. </w:t>
      </w:r>
      <w:r w:rsidR="0065331C">
        <w:t xml:space="preserve">That rally to local news </w:t>
      </w:r>
      <w:r w:rsidR="00EB19C3">
        <w:t xml:space="preserve">and </w:t>
      </w:r>
      <w:r w:rsidR="004E1F94">
        <w:t xml:space="preserve">taking action on newspaper </w:t>
      </w:r>
      <w:r w:rsidR="00EB19C3">
        <w:t xml:space="preserve">ads </w:t>
      </w:r>
      <w:r w:rsidR="0065331C">
        <w:t xml:space="preserve">is </w:t>
      </w:r>
      <w:r w:rsidR="00F1398C">
        <w:t xml:space="preserve">likely </w:t>
      </w:r>
      <w:r w:rsidR="0065331C">
        <w:t xml:space="preserve">reflected in these strong survey results. </w:t>
      </w:r>
      <w:r w:rsidR="00F1398C">
        <w:t xml:space="preserve">How strong? </w:t>
      </w:r>
    </w:p>
    <w:p w14:paraId="038FCA28" w14:textId="3A25C77A" w:rsidR="009315A0" w:rsidRDefault="00EE3D61" w:rsidP="00D75F4F">
      <w:pPr>
        <w:spacing w:after="0"/>
      </w:pPr>
      <w:r>
        <w:t xml:space="preserve">Imagine </w:t>
      </w:r>
      <w:r w:rsidR="00374EAE">
        <w:t>3.9 million</w:t>
      </w:r>
      <w:r w:rsidR="005D4321">
        <w:t xml:space="preserve"> other Minnesotans</w:t>
      </w:r>
      <w:r w:rsidR="00F1398C">
        <w:t xml:space="preserve"> – just l</w:t>
      </w:r>
      <w:r w:rsidR="005D4321">
        <w:t xml:space="preserve">ike you – who care. </w:t>
      </w:r>
      <w:r w:rsidR="00F1398C">
        <w:t xml:space="preserve"> </w:t>
      </w:r>
      <w:r w:rsidR="000D70FA">
        <w:t>You are the power behind your community</w:t>
      </w:r>
      <w:r w:rsidR="001E5B52">
        <w:t>. Y</w:t>
      </w:r>
      <w:r w:rsidR="000D70FA">
        <w:t>ou are the power of community newspapers.</w:t>
      </w:r>
      <w:r w:rsidR="00F1398C">
        <w:t xml:space="preserve"> </w:t>
      </w:r>
      <w:r w:rsidR="00E5044E">
        <w:t xml:space="preserve">Together, we </w:t>
      </w:r>
      <w:r w:rsidR="00CE16CF">
        <w:t xml:space="preserve">are the </w:t>
      </w:r>
      <w:r w:rsidR="001E5B52">
        <w:t>power</w:t>
      </w:r>
      <w:r w:rsidR="00CE16CF">
        <w:t xml:space="preserve"> of healthy communities. </w:t>
      </w:r>
      <w:r w:rsidR="001E5B52">
        <w:t xml:space="preserve">Really. </w:t>
      </w:r>
    </w:p>
    <w:p w14:paraId="5662539C" w14:textId="152E5BAB" w:rsidR="0017237D" w:rsidRDefault="0017237D" w:rsidP="00D75F4F">
      <w:pPr>
        <w:spacing w:after="0"/>
      </w:pPr>
    </w:p>
    <w:p w14:paraId="2E7F7A5A" w14:textId="2C6B646E" w:rsidR="0017237D" w:rsidRDefault="0017237D" w:rsidP="00D75F4F">
      <w:pPr>
        <w:spacing w:after="0"/>
      </w:pPr>
      <w:r>
        <w:t>Matt McMillan is CEO of Press Publications, Northstar Media, Kanabec Publications, Sentinel Publications and Publishers Printing Service, Inc.</w:t>
      </w:r>
    </w:p>
    <w:p w14:paraId="1CBD998B" w14:textId="30B824FE" w:rsidR="0017237D" w:rsidRDefault="0017237D" w:rsidP="00D75F4F">
      <w:pPr>
        <w:spacing w:after="0"/>
      </w:pPr>
    </w:p>
    <w:p w14:paraId="236FE04B" w14:textId="1F3C2584" w:rsidR="0017237D" w:rsidRDefault="0017237D" w:rsidP="00D75F4F">
      <w:pPr>
        <w:spacing w:after="0"/>
      </w:pPr>
      <w:r>
        <w:rPr>
          <w:noProof/>
        </w:rPr>
        <w:drawing>
          <wp:inline distT="0" distB="0" distL="0" distR="0" wp14:anchorId="5A119A83" wp14:editId="540F91F6">
            <wp:extent cx="1329906" cy="1762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49" cy="17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DDE5" w14:textId="0AB87D07" w:rsidR="00F228A8" w:rsidRDefault="00F228A8" w:rsidP="00D75F4F">
      <w:pPr>
        <w:spacing w:after="0"/>
      </w:pPr>
    </w:p>
    <w:p w14:paraId="62A11922" w14:textId="77777777" w:rsidR="00F228A8" w:rsidRDefault="00F228A8" w:rsidP="00D75F4F">
      <w:pPr>
        <w:spacing w:after="0"/>
      </w:pPr>
    </w:p>
    <w:p w14:paraId="0962854C" w14:textId="23A06444" w:rsidR="00592F64" w:rsidRDefault="00592F64" w:rsidP="00D75F4F">
      <w:pPr>
        <w:spacing w:after="0"/>
      </w:pPr>
    </w:p>
    <w:p w14:paraId="5B334C42" w14:textId="77777777" w:rsidR="00592F64" w:rsidRDefault="00592F64" w:rsidP="00D75F4F">
      <w:pPr>
        <w:spacing w:after="0"/>
      </w:pPr>
    </w:p>
    <w:p w14:paraId="3D06CA83" w14:textId="4893E153" w:rsidR="002F6420" w:rsidRDefault="002F6420" w:rsidP="00D75F4F">
      <w:pPr>
        <w:spacing w:after="0"/>
      </w:pPr>
    </w:p>
    <w:p w14:paraId="6C380FE8" w14:textId="77777777" w:rsidR="002F6420" w:rsidRDefault="002F6420" w:rsidP="00D75F4F">
      <w:pPr>
        <w:spacing w:after="0"/>
      </w:pPr>
    </w:p>
    <w:p w14:paraId="13DCCB97" w14:textId="77777777" w:rsidR="002F6420" w:rsidRDefault="002F6420" w:rsidP="00D75F4F">
      <w:pPr>
        <w:spacing w:after="0"/>
      </w:pPr>
    </w:p>
    <w:p w14:paraId="1959AB2B" w14:textId="51570EBA" w:rsidR="0095001E" w:rsidRDefault="002F6420" w:rsidP="00D75F4F">
      <w:pPr>
        <w:spacing w:after="0"/>
      </w:pPr>
      <w:r>
        <w:t xml:space="preserve"> </w:t>
      </w:r>
    </w:p>
    <w:p w14:paraId="5097F5D5" w14:textId="70BEBBA7" w:rsidR="002F6420" w:rsidRDefault="002F6420" w:rsidP="00D75F4F">
      <w:pPr>
        <w:spacing w:after="0"/>
      </w:pPr>
    </w:p>
    <w:p w14:paraId="6031D640" w14:textId="77777777" w:rsidR="002F6420" w:rsidRDefault="002F6420" w:rsidP="00D75F4F">
      <w:pPr>
        <w:spacing w:after="0"/>
      </w:pPr>
    </w:p>
    <w:p w14:paraId="45220220" w14:textId="68710278" w:rsidR="00F71593" w:rsidRDefault="00F71593" w:rsidP="00625968">
      <w:pPr>
        <w:spacing w:after="0"/>
      </w:pPr>
    </w:p>
    <w:p w14:paraId="3A7A5741" w14:textId="77777777" w:rsidR="00221BF9" w:rsidRDefault="00221BF9" w:rsidP="00D75F4F">
      <w:pPr>
        <w:spacing w:after="0"/>
      </w:pPr>
    </w:p>
    <w:p w14:paraId="000A3C26" w14:textId="0697E325" w:rsidR="008A376A" w:rsidRDefault="008A376A" w:rsidP="00D75F4F">
      <w:pPr>
        <w:spacing w:after="0"/>
      </w:pPr>
    </w:p>
    <w:sectPr w:rsidR="008A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39EF"/>
    <w:multiLevelType w:val="hybridMultilevel"/>
    <w:tmpl w:val="7EF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2A92"/>
    <w:multiLevelType w:val="hybridMultilevel"/>
    <w:tmpl w:val="DA1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73110">
    <w:abstractNumId w:val="0"/>
  </w:num>
  <w:num w:numId="2" w16cid:durableId="4741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7E"/>
    <w:rsid w:val="00000B2C"/>
    <w:rsid w:val="00036A9C"/>
    <w:rsid w:val="00087E01"/>
    <w:rsid w:val="000A5E76"/>
    <w:rsid w:val="000D70FA"/>
    <w:rsid w:val="001247BD"/>
    <w:rsid w:val="00164E89"/>
    <w:rsid w:val="001654AC"/>
    <w:rsid w:val="0017237D"/>
    <w:rsid w:val="001E5B52"/>
    <w:rsid w:val="00221BF9"/>
    <w:rsid w:val="002C36C5"/>
    <w:rsid w:val="002F6420"/>
    <w:rsid w:val="0031765E"/>
    <w:rsid w:val="00342F61"/>
    <w:rsid w:val="00374EAE"/>
    <w:rsid w:val="004B0541"/>
    <w:rsid w:val="004C6E0D"/>
    <w:rsid w:val="004E1F94"/>
    <w:rsid w:val="005002F3"/>
    <w:rsid w:val="0057730C"/>
    <w:rsid w:val="00592F64"/>
    <w:rsid w:val="005A6317"/>
    <w:rsid w:val="005D4321"/>
    <w:rsid w:val="00604897"/>
    <w:rsid w:val="00607996"/>
    <w:rsid w:val="00625968"/>
    <w:rsid w:val="00635A8E"/>
    <w:rsid w:val="006520EA"/>
    <w:rsid w:val="0065331C"/>
    <w:rsid w:val="00653A15"/>
    <w:rsid w:val="00687963"/>
    <w:rsid w:val="006B262A"/>
    <w:rsid w:val="006D711C"/>
    <w:rsid w:val="00712CBE"/>
    <w:rsid w:val="00741E17"/>
    <w:rsid w:val="00744651"/>
    <w:rsid w:val="0074750E"/>
    <w:rsid w:val="007529BC"/>
    <w:rsid w:val="007647E6"/>
    <w:rsid w:val="007E2718"/>
    <w:rsid w:val="00867AEB"/>
    <w:rsid w:val="008A376A"/>
    <w:rsid w:val="008C0594"/>
    <w:rsid w:val="00926AEF"/>
    <w:rsid w:val="009315A0"/>
    <w:rsid w:val="0095001E"/>
    <w:rsid w:val="00957282"/>
    <w:rsid w:val="00A437E1"/>
    <w:rsid w:val="00A6450A"/>
    <w:rsid w:val="00A84C05"/>
    <w:rsid w:val="00A93F0D"/>
    <w:rsid w:val="00AB20E1"/>
    <w:rsid w:val="00AC7C87"/>
    <w:rsid w:val="00B65FF0"/>
    <w:rsid w:val="00B974FC"/>
    <w:rsid w:val="00BB077E"/>
    <w:rsid w:val="00CB459F"/>
    <w:rsid w:val="00CC57D6"/>
    <w:rsid w:val="00CE16CF"/>
    <w:rsid w:val="00D002E3"/>
    <w:rsid w:val="00D75F4F"/>
    <w:rsid w:val="00DC1845"/>
    <w:rsid w:val="00E21006"/>
    <w:rsid w:val="00E32BA7"/>
    <w:rsid w:val="00E5044E"/>
    <w:rsid w:val="00EB19C3"/>
    <w:rsid w:val="00EB2D75"/>
    <w:rsid w:val="00EC5DD8"/>
    <w:rsid w:val="00EE3D61"/>
    <w:rsid w:val="00F1398C"/>
    <w:rsid w:val="00F228A8"/>
    <w:rsid w:val="00F41CB4"/>
    <w:rsid w:val="00F5003E"/>
    <w:rsid w:val="00F71593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00DA"/>
  <w15:chartTrackingRefBased/>
  <w15:docId w15:val="{C0921827-A281-4E65-94F0-5B5E85C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na.org/member-classifi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matt@presspubs.com</dc:creator>
  <cp:keywords/>
  <dc:description/>
  <cp:lastModifiedBy>matt@presspubs.com</cp:lastModifiedBy>
  <cp:revision>2</cp:revision>
  <cp:lastPrinted>2022-06-06T13:58:00Z</cp:lastPrinted>
  <dcterms:created xsi:type="dcterms:W3CDTF">2022-06-22T16:28:00Z</dcterms:created>
  <dcterms:modified xsi:type="dcterms:W3CDTF">2022-06-22T16:28:00Z</dcterms:modified>
</cp:coreProperties>
</file>